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358" w:rsidRDefault="00C53216" w:rsidP="00445358">
      <w:proofErr w:type="spellStart"/>
      <w:r>
        <w:t>Testset</w:t>
      </w:r>
      <w:proofErr w:type="spellEnd"/>
      <w:r w:rsidR="00445358">
        <w:t xml:space="preserve"> </w:t>
      </w:r>
      <w:r w:rsidR="00445358">
        <w:br/>
      </w:r>
      <w:r w:rsidR="007679BA" w:rsidRPr="00522989">
        <w:rPr>
          <w:b/>
          <w:sz w:val="32"/>
        </w:rPr>
        <w:t xml:space="preserve">Graphische Symbole - </w:t>
      </w:r>
      <w:r w:rsidR="007679BA" w:rsidRPr="00A64012">
        <w:rPr>
          <w:b/>
          <w:sz w:val="32"/>
        </w:rPr>
        <w:t xml:space="preserve">Assoziationstest </w:t>
      </w:r>
      <w:r w:rsidR="007679BA" w:rsidRPr="00522989">
        <w:rPr>
          <w:b/>
          <w:sz w:val="32"/>
        </w:rPr>
        <w:tab/>
      </w:r>
      <w:r w:rsidR="007679BA" w:rsidRPr="00522989">
        <w:rPr>
          <w:b/>
          <w:sz w:val="32"/>
        </w:rPr>
        <w:br/>
      </w:r>
      <w:r w:rsidR="007679BA" w:rsidRPr="00522989">
        <w:t>nach ISO 9186-</w:t>
      </w:r>
      <w:r w:rsidR="007679BA">
        <w:t>3:2014-10</w:t>
      </w:r>
    </w:p>
    <w:p w:rsidR="00445358" w:rsidRDefault="00445358" w:rsidP="00A81ECB"/>
    <w:p w:rsidR="001F02AF" w:rsidRDefault="001F02AF" w:rsidP="00A81ECB"/>
    <w:p w:rsidR="00C53216" w:rsidRDefault="00C53216" w:rsidP="00A81ECB"/>
    <w:p w:rsidR="00A81ECB" w:rsidRDefault="00C53216" w:rsidP="00C53216">
      <w:pPr>
        <w:ind w:left="2880" w:hanging="540"/>
      </w:pPr>
      <w:r w:rsidRPr="00C53216">
        <w:rPr>
          <w:b/>
        </w:rPr>
        <w:t>Testkennung</w:t>
      </w:r>
      <w:r>
        <w:br/>
      </w:r>
      <w:r w:rsidR="007679BA">
        <w:t>AST</w:t>
      </w:r>
      <w:r>
        <w:t>-20YY-MM</w:t>
      </w:r>
    </w:p>
    <w:p w:rsidR="00C53216" w:rsidRDefault="00C53216" w:rsidP="00C53216">
      <w:pPr>
        <w:ind w:left="2340"/>
      </w:pPr>
    </w:p>
    <w:p w:rsidR="001F02AF" w:rsidRDefault="001F02AF" w:rsidP="00C53216">
      <w:pPr>
        <w:ind w:left="2340"/>
        <w:rPr>
          <w:b/>
        </w:rPr>
      </w:pPr>
    </w:p>
    <w:p w:rsidR="001F02AF" w:rsidRDefault="001F02AF" w:rsidP="00C53216">
      <w:pPr>
        <w:ind w:left="2340"/>
        <w:rPr>
          <w:b/>
        </w:rPr>
      </w:pPr>
    </w:p>
    <w:p w:rsidR="00C53216" w:rsidRPr="001F02AF" w:rsidRDefault="00C53216" w:rsidP="00C53216">
      <w:pPr>
        <w:ind w:left="2340"/>
      </w:pPr>
      <w:r w:rsidRPr="001F02AF">
        <w:t>Inhalt</w:t>
      </w:r>
    </w:p>
    <w:p w:rsidR="00C53216" w:rsidRPr="00C53216" w:rsidRDefault="00C53216" w:rsidP="00C53216">
      <w:pPr>
        <w:ind w:left="2340"/>
        <w:rPr>
          <w:b/>
        </w:rPr>
      </w:pPr>
      <w:r w:rsidRPr="00C53216">
        <w:rPr>
          <w:b/>
        </w:rPr>
        <w:t>Anleitung</w:t>
      </w:r>
    </w:p>
    <w:p w:rsidR="00C53216" w:rsidRPr="00C53216" w:rsidRDefault="00C53216" w:rsidP="00C53216">
      <w:pPr>
        <w:ind w:left="2340"/>
        <w:rPr>
          <w:b/>
        </w:rPr>
      </w:pPr>
      <w:r w:rsidRPr="00C53216">
        <w:rPr>
          <w:b/>
        </w:rPr>
        <w:t>Musterseite</w:t>
      </w:r>
    </w:p>
    <w:p w:rsidR="00C53216" w:rsidRDefault="00C53216" w:rsidP="00C53216">
      <w:pPr>
        <w:ind w:left="2880" w:hanging="540"/>
      </w:pPr>
      <w:r w:rsidRPr="00C53216">
        <w:rPr>
          <w:b/>
        </w:rPr>
        <w:t>Testseiten mit den Symbolkennungen</w:t>
      </w:r>
      <w:r>
        <w:br/>
      </w:r>
      <w:r w:rsidR="007679BA">
        <w:t>AST</w:t>
      </w:r>
      <w:r w:rsidRPr="00C53216">
        <w:t>-20YY-MM-XXXX</w:t>
      </w:r>
      <w:r>
        <w:br/>
      </w:r>
      <w:proofErr w:type="spellStart"/>
      <w:r w:rsidR="007679BA">
        <w:t>AST</w:t>
      </w:r>
      <w:r w:rsidRPr="00C53216">
        <w:t>-20YY-MM-XXXX</w:t>
      </w:r>
      <w:proofErr w:type="spellEnd"/>
      <w:r>
        <w:br/>
      </w:r>
      <w:r w:rsidR="007679BA">
        <w:t>AST</w:t>
      </w:r>
      <w:r w:rsidRPr="00C53216">
        <w:t>-20YY-MM-XXXX</w:t>
      </w:r>
      <w:r>
        <w:br/>
      </w:r>
      <w:proofErr w:type="spellStart"/>
      <w:r w:rsidR="007679BA">
        <w:t>AST</w:t>
      </w:r>
      <w:r w:rsidRPr="00C53216">
        <w:t>-20YY-MM-XXXX</w:t>
      </w:r>
      <w:proofErr w:type="spellEnd"/>
      <w:r>
        <w:br/>
      </w:r>
      <w:proofErr w:type="spellStart"/>
      <w:r w:rsidR="007679BA">
        <w:t>AST</w:t>
      </w:r>
      <w:r w:rsidRPr="00C53216">
        <w:t>-20YY-MM-XXXX</w:t>
      </w:r>
      <w:proofErr w:type="spellEnd"/>
    </w:p>
    <w:p w:rsidR="00C53216" w:rsidRPr="00C53216" w:rsidRDefault="00C53216" w:rsidP="00C53216">
      <w:pPr>
        <w:ind w:left="2340"/>
        <w:rPr>
          <w:b/>
        </w:rPr>
      </w:pPr>
      <w:r w:rsidRPr="00C53216">
        <w:rPr>
          <w:b/>
        </w:rPr>
        <w:t>Selbstauskunft</w:t>
      </w:r>
    </w:p>
    <w:p w:rsidR="00C53216" w:rsidRDefault="00C53216" w:rsidP="00A81ECB">
      <w:bookmarkStart w:id="0" w:name="_GoBack"/>
      <w:bookmarkEnd w:id="0"/>
    </w:p>
    <w:sectPr w:rsidR="00C53216" w:rsidSect="00445358">
      <w:footerReference w:type="default" r:id="rId7"/>
      <w:pgSz w:w="11906" w:h="16838" w:code="9"/>
      <w:pgMar w:top="567" w:right="567" w:bottom="1134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358" w:rsidRDefault="00445358" w:rsidP="00445358">
      <w:pPr>
        <w:spacing w:after="0" w:line="240" w:lineRule="auto"/>
      </w:pPr>
      <w:r>
        <w:separator/>
      </w:r>
    </w:p>
  </w:endnote>
  <w:endnote w:type="continuationSeparator" w:id="0">
    <w:p w:rsidR="00445358" w:rsidRDefault="00445358" w:rsidP="0044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92"/>
      <w:gridCol w:w="3493"/>
      <w:gridCol w:w="3493"/>
    </w:tblGrid>
    <w:tr w:rsidR="00445358" w:rsidRPr="00933368" w:rsidTr="00445358">
      <w:tc>
        <w:tcPr>
          <w:tcW w:w="3492" w:type="dxa"/>
        </w:tcPr>
        <w:p w:rsidR="00445358" w:rsidRPr="00933368" w:rsidRDefault="00445358" w:rsidP="00445358">
          <w:pPr>
            <w:pStyle w:val="Fuzeile"/>
            <w:rPr>
              <w:sz w:val="16"/>
            </w:rPr>
          </w:pPr>
          <w:r w:rsidRPr="00933368">
            <w:rPr>
              <w:noProof/>
              <w:sz w:val="16"/>
              <w:lang w:eastAsia="de-DE"/>
            </w:rPr>
            <w:drawing>
              <wp:inline distT="0" distB="0" distL="0" distR="0" wp14:anchorId="4546842A" wp14:editId="3D491713">
                <wp:extent cx="1008000" cy="216000"/>
                <wp:effectExtent l="0" t="0" r="1905" b="0"/>
                <wp:docPr id="8" name="Grafi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usszei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8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3" w:type="dxa"/>
        </w:tcPr>
        <w:p w:rsidR="00445358" w:rsidRPr="00933368" w:rsidRDefault="00445358" w:rsidP="00445358">
          <w:pPr>
            <w:pStyle w:val="Fuzeile"/>
            <w:jc w:val="center"/>
            <w:rPr>
              <w:sz w:val="16"/>
            </w:rPr>
          </w:pPr>
          <w:r>
            <w:rPr>
              <w:sz w:val="16"/>
            </w:rPr>
            <w:t>Ausgabe: A</w:t>
          </w:r>
          <w:r>
            <w:rPr>
              <w:sz w:val="16"/>
            </w:rPr>
            <w:br/>
          </w:r>
          <w:r w:rsidRPr="00933368">
            <w:rPr>
              <w:sz w:val="16"/>
            </w:rPr>
            <w:t>www.bravecroc.de</w:t>
          </w:r>
        </w:p>
      </w:tc>
      <w:tc>
        <w:tcPr>
          <w:tcW w:w="3493" w:type="dxa"/>
        </w:tcPr>
        <w:p w:rsidR="00445358" w:rsidRPr="00933368" w:rsidRDefault="00445358" w:rsidP="00445358">
          <w:pPr>
            <w:pStyle w:val="Fuzeile"/>
            <w:jc w:val="right"/>
            <w:rPr>
              <w:sz w:val="16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FILENAME   \* MERGEFORMAT </w:instrText>
          </w:r>
          <w:r>
            <w:rPr>
              <w:sz w:val="16"/>
            </w:rPr>
            <w:fldChar w:fldCharType="separate"/>
          </w:r>
          <w:r w:rsidR="00C53216">
            <w:rPr>
              <w:noProof/>
              <w:sz w:val="16"/>
            </w:rPr>
            <w:t>VST Testset.docx</w:t>
          </w:r>
          <w:r>
            <w:rPr>
              <w:sz w:val="16"/>
            </w:rPr>
            <w:fldChar w:fldCharType="end"/>
          </w:r>
        </w:p>
      </w:tc>
    </w:tr>
  </w:tbl>
  <w:p w:rsidR="00445358" w:rsidRPr="009A4E91" w:rsidRDefault="00445358" w:rsidP="00445358">
    <w:pPr>
      <w:pStyle w:val="Fuzeile"/>
      <w:rPr>
        <w:sz w:val="2"/>
        <w:szCs w:val="2"/>
      </w:rPr>
    </w:pPr>
  </w:p>
  <w:p w:rsidR="00445358" w:rsidRPr="00445358" w:rsidRDefault="00445358" w:rsidP="00445358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358" w:rsidRDefault="00445358" w:rsidP="00445358">
      <w:pPr>
        <w:spacing w:after="0" w:line="240" w:lineRule="auto"/>
      </w:pPr>
      <w:r>
        <w:separator/>
      </w:r>
    </w:p>
  </w:footnote>
  <w:footnote w:type="continuationSeparator" w:id="0">
    <w:p w:rsidR="00445358" w:rsidRDefault="00445358" w:rsidP="004453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21F"/>
    <w:multiLevelType w:val="hybridMultilevel"/>
    <w:tmpl w:val="24B22F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D08EE"/>
    <w:multiLevelType w:val="hybridMultilevel"/>
    <w:tmpl w:val="7506F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F93834"/>
    <w:multiLevelType w:val="hybridMultilevel"/>
    <w:tmpl w:val="C1AEB9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37"/>
    <w:rsid w:val="00037737"/>
    <w:rsid w:val="001F02AF"/>
    <w:rsid w:val="002D5536"/>
    <w:rsid w:val="00436EE6"/>
    <w:rsid w:val="00445358"/>
    <w:rsid w:val="007679BA"/>
    <w:rsid w:val="00791775"/>
    <w:rsid w:val="008B2B6A"/>
    <w:rsid w:val="009D042C"/>
    <w:rsid w:val="00A81ECB"/>
    <w:rsid w:val="00BE67BC"/>
    <w:rsid w:val="00C53216"/>
    <w:rsid w:val="00E1388D"/>
    <w:rsid w:val="00E37B50"/>
    <w:rsid w:val="00FD047C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851988"/>
  <w15:chartTrackingRefBased/>
  <w15:docId w15:val="{A361251C-1DC0-41D8-A754-55D3A2D0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1388D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1EC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45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45358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445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45358"/>
    <w:rPr>
      <w:sz w:val="20"/>
    </w:rPr>
  </w:style>
  <w:style w:type="table" w:styleId="Tabellenraster">
    <w:name w:val="Table Grid"/>
    <w:basedOn w:val="NormaleTabelle"/>
    <w:uiPriority w:val="39"/>
    <w:rsid w:val="00445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Jänicke</dc:creator>
  <cp:keywords/>
  <dc:description/>
  <cp:lastModifiedBy>Marco Jänicke</cp:lastModifiedBy>
  <cp:revision>10</cp:revision>
  <dcterms:created xsi:type="dcterms:W3CDTF">2016-09-26T13:46:00Z</dcterms:created>
  <dcterms:modified xsi:type="dcterms:W3CDTF">2016-11-03T16:18:00Z</dcterms:modified>
</cp:coreProperties>
</file>